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CC1F" w14:textId="24EAB159" w:rsidR="005C08B7" w:rsidRPr="005C08B7" w:rsidRDefault="005C08B7" w:rsidP="005C08B7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5C08B7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D5702" wp14:editId="26D7F6EA">
                <wp:simplePos x="0" y="0"/>
                <wp:positionH relativeFrom="column">
                  <wp:posOffset>348615</wp:posOffset>
                </wp:positionH>
                <wp:positionV relativeFrom="paragraph">
                  <wp:posOffset>35560</wp:posOffset>
                </wp:positionV>
                <wp:extent cx="1009650" cy="666750"/>
                <wp:effectExtent l="0" t="0" r="0" b="0"/>
                <wp:wrapNone/>
                <wp:docPr id="36236516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1FD9B1" w14:textId="77777777" w:rsidR="005C08B7" w:rsidRPr="005C08B7" w:rsidRDefault="005C08B7" w:rsidP="005C08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C08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43EF3FB4" w14:textId="77777777" w:rsidR="005C08B7" w:rsidRPr="005C08B7" w:rsidRDefault="005C08B7" w:rsidP="005C08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C08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proofErr w:type="gramStart"/>
                            <w:r w:rsidRPr="005C08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97  -</w:t>
                            </w:r>
                            <w:proofErr w:type="gramEnd"/>
                            <w:r w:rsidRPr="005C08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</w:t>
                            </w:r>
                          </w:p>
                          <w:p w14:paraId="4C6BC584" w14:textId="77777777" w:rsidR="005C08B7" w:rsidRPr="008E55F2" w:rsidRDefault="005C08B7" w:rsidP="005C08B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D57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.45pt;margin-top:2.8pt;width:79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" filled="f" stroked="f">
                <v:textbox>
                  <w:txbxContent>
                    <w:p w14:paraId="3F1FD9B1" w14:textId="77777777" w:rsidR="005C08B7" w:rsidRPr="005C08B7" w:rsidRDefault="005C08B7" w:rsidP="005C08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C08B7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43EF3FB4" w14:textId="77777777" w:rsidR="005C08B7" w:rsidRPr="005C08B7" w:rsidRDefault="005C08B7" w:rsidP="005C08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C08B7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proofErr w:type="gramStart"/>
                      <w:r w:rsidRPr="005C08B7">
                        <w:rPr>
                          <w:b/>
                          <w:bCs/>
                          <w:sz w:val="24"/>
                          <w:szCs w:val="20"/>
                        </w:rPr>
                        <w:t>97  -</w:t>
                      </w:r>
                      <w:proofErr w:type="gramEnd"/>
                      <w:r w:rsidRPr="005C08B7">
                        <w:rPr>
                          <w:b/>
                          <w:bCs/>
                          <w:sz w:val="24"/>
                          <w:szCs w:val="20"/>
                        </w:rPr>
                        <w:t>-</w:t>
                      </w:r>
                    </w:p>
                    <w:p w14:paraId="4C6BC584" w14:textId="77777777" w:rsidR="005C08B7" w:rsidRPr="008E55F2" w:rsidRDefault="005C08B7" w:rsidP="005C08B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08B7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0FA17125" w14:textId="77777777" w:rsidR="005C08B7" w:rsidRPr="005C08B7" w:rsidRDefault="005C08B7" w:rsidP="005C08B7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</w:pPr>
      <w:r w:rsidRPr="005C08B7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5C08B7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 xml:space="preserve"> </w:t>
      </w:r>
      <w:r w:rsidRPr="005C08B7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 xml:space="preserve">    AN TOÀN VỆ SINH THỰC PHẨM</w:t>
      </w:r>
    </w:p>
    <w:p w14:paraId="3F7E4E8A" w14:textId="77777777" w:rsidR="005C08B7" w:rsidRPr="005C08B7" w:rsidRDefault="005C08B7" w:rsidP="005C08B7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2EB9DB9" w14:textId="77777777" w:rsidR="005C08B7" w:rsidRDefault="005C08B7" w:rsidP="005C08B7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</w:p>
    <w:p w14:paraId="6B97E384" w14:textId="5AA26438" w:rsidR="005C08B7" w:rsidRPr="005C08B7" w:rsidRDefault="005C08B7" w:rsidP="005C08B7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C08B7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3D00218F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* Sau bài học này, HS </w:t>
      </w:r>
      <w:r w:rsidRPr="005C08B7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có khả năng</w:t>
      </w:r>
      <w:r w:rsidRPr="005C08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:</w:t>
      </w:r>
    </w:p>
    <w:p w14:paraId="49144649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Biết được những nội dung về an toàn vệ sinh thực phẩm trong cuộc sống hàng ngày</w:t>
      </w: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29D94878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Có ý thức giữ an toàn vệ sinh thực phẩm trong sinh hoạt hàng ngày</w:t>
      </w: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0FBDF74B" w14:textId="6185DD35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05C4A79B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645E90FD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1AED3625" w14:textId="1FE939EB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1942E310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360DAA70" w14:textId="5FC5B3FF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45506B6C" w14:textId="77777777" w:rsidR="005C08B7" w:rsidRPr="005C08B7" w:rsidRDefault="005C08B7" w:rsidP="005C08B7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C08B7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5C08B7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3935D4D1" w14:textId="77777777" w:rsidR="005C08B7" w:rsidRPr="005C08B7" w:rsidRDefault="005C08B7" w:rsidP="005C08B7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13233CF" w14:textId="77777777" w:rsidR="005C08B7" w:rsidRPr="005C08B7" w:rsidRDefault="005C08B7" w:rsidP="005C08B7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5DFA7CE4" w14:textId="77777777" w:rsidR="005C08B7" w:rsidRPr="005C08B7" w:rsidRDefault="005C08B7" w:rsidP="005C08B7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6D9617DC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</w:t>
      </w:r>
      <w:r w:rsidRPr="005C08B7">
        <w:rPr>
          <w:rFonts w:eastAsia="Calibri" w:cs="Times New Roman"/>
          <w:bCs/>
          <w:kern w:val="0"/>
          <w:szCs w:val="28"/>
          <w:lang w:val="vi-VN"/>
          <w14:ligatures w14:val="none"/>
        </w:rPr>
        <w:t>tổ chức cho học sinh giao lưu, trò chuyện với khách mời là bác sĩ về chủ đề “An toàn vệ sinh thực phẩm</w:t>
      </w: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”</w:t>
      </w:r>
    </w:p>
    <w:p w14:paraId="321E3561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4BF297CA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</w:t>
      </w:r>
      <w:r w:rsidRPr="005C08B7">
        <w:rPr>
          <w:rFonts w:eastAsia="Calibri" w:cs="Times New Roman"/>
          <w:bCs/>
          <w:kern w:val="0"/>
          <w:szCs w:val="28"/>
          <w:lang w:val="vi-VN"/>
          <w14:ligatures w14:val="none"/>
        </w:rPr>
        <w:t>GV giới thiệu bác sĩ trò chuyện với học sinh về nội dung an toàn vệ sinh thực phẩm</w:t>
      </w:r>
    </w:p>
    <w:p w14:paraId="34B5FA26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444A4E82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</w:t>
      </w:r>
      <w:r w:rsidRPr="005C08B7">
        <w:rPr>
          <w:rFonts w:eastAsia="Calibri" w:cs="Times New Roman"/>
          <w:bCs/>
          <w:kern w:val="0"/>
          <w:szCs w:val="28"/>
          <w:lang w:val="vi-VN"/>
          <w14:ligatures w14:val="none"/>
        </w:rPr>
        <w:t>Khi kết thúc, đại diện nhà trường gửi lời cảm ơn bác sĩ đã đến tham gia buổi trò chuyện</w:t>
      </w: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</w:p>
    <w:p w14:paraId="71B2AEBC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cực.</w:t>
      </w:r>
    </w:p>
    <w:p w14:paraId="6EE65682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</w:t>
      </w:r>
      <w:r w:rsidRPr="005C08B7">
        <w:rPr>
          <w:rFonts w:eastAsia="Calibri" w:cs="Times New Roman"/>
          <w:bCs/>
          <w:kern w:val="0"/>
          <w:szCs w:val="28"/>
          <w:lang w:val="vi-VN"/>
          <w14:ligatures w14:val="none"/>
        </w:rPr>
        <w:t>nhắc nhở HS toàn trường thực hiện an toàn vệ sinh thực phẩm trong cuộc sống hàng ngày</w:t>
      </w: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</w:p>
    <w:p w14:paraId="1591AEF1" w14:textId="77777777" w:rsidR="005C08B7" w:rsidRPr="005C08B7" w:rsidRDefault="005C08B7" w:rsidP="005C08B7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C08B7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5C08B7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06B7DEAA" w14:textId="77777777" w:rsidR="001B3660" w:rsidRPr="005C08B7" w:rsidRDefault="001B3660">
      <w:pPr>
        <w:rPr>
          <w:lang w:val="nl-NL"/>
        </w:rPr>
      </w:pPr>
    </w:p>
    <w:sectPr w:rsidR="001B3660" w:rsidRPr="005C08B7" w:rsidSect="0057754B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8B7"/>
    <w:rsid w:val="00050AF4"/>
    <w:rsid w:val="001B3660"/>
    <w:rsid w:val="00483E5D"/>
    <w:rsid w:val="0057754B"/>
    <w:rsid w:val="005C08B7"/>
    <w:rsid w:val="00670F8E"/>
    <w:rsid w:val="0071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EE757"/>
  <w15:chartTrackingRefBased/>
  <w15:docId w15:val="{7EA46525-033C-4F42-8930-CF99C829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2024-04-16T08:06:00Z</dcterms:created>
  <dcterms:modified xsi:type="dcterms:W3CDTF">2024-04-25T11:19:00Z</dcterms:modified>
</cp:coreProperties>
</file>